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6963F" w14:textId="1CA83385" w:rsidR="009562A3" w:rsidRPr="009562A3" w:rsidRDefault="009562A3" w:rsidP="009562A3">
      <w:pPr>
        <w:spacing w:after="0"/>
        <w:jc w:val="right"/>
        <w:rPr>
          <w:rFonts w:ascii="Arial" w:hAnsi="Arial" w:cs="Arial"/>
          <w:b/>
          <w:color w:val="595959"/>
          <w:sz w:val="36"/>
          <w:szCs w:val="36"/>
        </w:rPr>
      </w:pPr>
      <w:bookmarkStart w:id="0" w:name="_Hlk146028892"/>
      <w:r w:rsidRPr="009562A3">
        <w:rPr>
          <w:rFonts w:ascii="Arial" w:hAnsi="Arial" w:cs="Arial"/>
          <w:noProof/>
          <w:color w:val="595959"/>
        </w:rPr>
        <w:drawing>
          <wp:anchor distT="0" distB="0" distL="114300" distR="114300" simplePos="0" relativeHeight="251658240" behindDoc="0" locked="0" layoutInCell="1" allowOverlap="1" wp14:anchorId="2C7F3951" wp14:editId="6B200BB0">
            <wp:simplePos x="0" y="0"/>
            <wp:positionH relativeFrom="column">
              <wp:posOffset>79375</wp:posOffset>
            </wp:positionH>
            <wp:positionV relativeFrom="paragraph">
              <wp:posOffset>33020</wp:posOffset>
            </wp:positionV>
            <wp:extent cx="1676400" cy="930910"/>
            <wp:effectExtent l="0" t="0" r="0" b="2540"/>
            <wp:wrapNone/>
            <wp:docPr id="1371279045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112">
        <w:rPr>
          <w:rFonts w:ascii="Arial" w:hAnsi="Arial" w:cs="Arial"/>
          <w:b/>
          <w:color w:val="595959"/>
          <w:sz w:val="44"/>
          <w:szCs w:val="44"/>
        </w:rPr>
        <w:t>IN</w:t>
      </w:r>
      <w:r w:rsidR="00D37B73">
        <w:rPr>
          <w:rFonts w:ascii="Arial" w:hAnsi="Arial" w:cs="Arial"/>
          <w:b/>
          <w:color w:val="595959"/>
          <w:sz w:val="44"/>
          <w:szCs w:val="44"/>
        </w:rPr>
        <w:t>’</w:t>
      </w:r>
      <w:r w:rsidR="008B4112">
        <w:rPr>
          <w:rFonts w:ascii="Arial" w:hAnsi="Arial" w:cs="Arial"/>
          <w:b/>
          <w:color w:val="595959"/>
          <w:sz w:val="44"/>
          <w:szCs w:val="44"/>
        </w:rPr>
        <w:t>LI PACA</w:t>
      </w:r>
    </w:p>
    <w:p w14:paraId="087EA83F" w14:textId="77777777" w:rsidR="009562A3" w:rsidRPr="009562A3" w:rsidRDefault="009562A3" w:rsidP="009562A3">
      <w:pPr>
        <w:spacing w:after="0"/>
        <w:ind w:left="142"/>
        <w:jc w:val="right"/>
        <w:rPr>
          <w:rFonts w:ascii="Arial" w:hAnsi="Arial" w:cs="Arial"/>
          <w:color w:val="595959"/>
          <w:sz w:val="20"/>
          <w:szCs w:val="36"/>
        </w:rPr>
      </w:pPr>
      <w:r w:rsidRPr="009562A3">
        <w:rPr>
          <w:rFonts w:ascii="Arial" w:hAnsi="Arial" w:cs="Arial"/>
          <w:color w:val="595959"/>
          <w:sz w:val="20"/>
          <w:szCs w:val="36"/>
        </w:rPr>
        <w:t>470 Promenade des Anglais</w:t>
      </w:r>
    </w:p>
    <w:p w14:paraId="7E09414D" w14:textId="77777777" w:rsidR="009562A3" w:rsidRPr="009562A3" w:rsidRDefault="009562A3" w:rsidP="009562A3">
      <w:pPr>
        <w:spacing w:after="0"/>
        <w:ind w:left="142"/>
        <w:jc w:val="right"/>
        <w:rPr>
          <w:rFonts w:ascii="Arial" w:hAnsi="Arial" w:cs="Arial"/>
          <w:color w:val="595959"/>
          <w:sz w:val="20"/>
          <w:szCs w:val="36"/>
        </w:rPr>
      </w:pPr>
      <w:r w:rsidRPr="009562A3">
        <w:rPr>
          <w:rFonts w:ascii="Arial" w:hAnsi="Arial" w:cs="Arial"/>
          <w:color w:val="595959"/>
          <w:sz w:val="20"/>
          <w:szCs w:val="36"/>
        </w:rPr>
        <w:t>06200 Nice</w:t>
      </w:r>
    </w:p>
    <w:p w14:paraId="3D7DC207" w14:textId="77777777" w:rsidR="009562A3" w:rsidRPr="009562A3" w:rsidRDefault="009562A3" w:rsidP="009562A3">
      <w:pPr>
        <w:rPr>
          <w:rFonts w:ascii="Arial" w:eastAsia="Calibri" w:hAnsi="Arial" w:cs="Arial"/>
          <w:bCs/>
          <w:color w:val="595959"/>
        </w:rPr>
      </w:pPr>
    </w:p>
    <w:p w14:paraId="1C894A35" w14:textId="77777777" w:rsidR="009562A3" w:rsidRPr="009562A3" w:rsidRDefault="009562A3" w:rsidP="009562A3">
      <w:pPr>
        <w:rPr>
          <w:rFonts w:ascii="Arial" w:eastAsia="Calibri" w:hAnsi="Arial" w:cs="Arial"/>
          <w:b/>
          <w:color w:val="595959"/>
          <w:sz w:val="48"/>
          <w:szCs w:val="48"/>
        </w:rPr>
      </w:pPr>
      <w:r w:rsidRPr="009562A3">
        <w:rPr>
          <w:rFonts w:ascii="Arial" w:eastAsia="Calibri" w:hAnsi="Arial" w:cs="Arial"/>
          <w:b/>
          <w:color w:val="595959"/>
          <w:sz w:val="48"/>
          <w:szCs w:val="48"/>
        </w:rPr>
        <w:t>DOSSIER DE CONSULTATION DES ENTREPRISES</w:t>
      </w:r>
    </w:p>
    <w:p w14:paraId="59F0878D" w14:textId="77777777" w:rsidR="009562A3" w:rsidRPr="009562A3" w:rsidRDefault="009562A3" w:rsidP="009562A3">
      <w:pPr>
        <w:rPr>
          <w:rFonts w:ascii="Arial" w:hAnsi="Arial" w:cs="Arial"/>
          <w:b/>
          <w:color w:val="595959"/>
          <w:sz w:val="32"/>
          <w:szCs w:val="32"/>
        </w:rPr>
      </w:pPr>
      <w:r w:rsidRPr="009562A3">
        <w:rPr>
          <w:rFonts w:ascii="Arial" w:hAnsi="Arial" w:cs="Arial"/>
          <w:b/>
          <w:color w:val="595959"/>
          <w:sz w:val="32"/>
          <w:szCs w:val="32"/>
        </w:rPr>
        <w:t>Septembre 2025</w:t>
      </w:r>
    </w:p>
    <w:p w14:paraId="6B414670" w14:textId="77777777" w:rsidR="009562A3" w:rsidRPr="009562A3" w:rsidRDefault="009562A3" w:rsidP="009562A3">
      <w:pPr>
        <w:ind w:left="142"/>
        <w:rPr>
          <w:rFonts w:ascii="Arial" w:hAnsi="Arial" w:cs="Arial"/>
          <w:b/>
          <w:color w:val="595959"/>
          <w:sz w:val="32"/>
          <w:szCs w:val="32"/>
        </w:rPr>
      </w:pPr>
    </w:p>
    <w:p w14:paraId="120DA1DC" w14:textId="77777777" w:rsidR="009562A3" w:rsidRPr="009562A3" w:rsidRDefault="009562A3" w:rsidP="009562A3">
      <w:pPr>
        <w:ind w:left="142"/>
        <w:rPr>
          <w:rFonts w:ascii="Arial" w:hAnsi="Arial" w:cs="Arial"/>
          <w:b/>
          <w:color w:val="595959"/>
          <w:sz w:val="32"/>
          <w:szCs w:val="32"/>
        </w:rPr>
      </w:pPr>
    </w:p>
    <w:p w14:paraId="1ED65505" w14:textId="77777777" w:rsidR="009562A3" w:rsidRPr="009562A3" w:rsidRDefault="009562A3" w:rsidP="009562A3">
      <w:pPr>
        <w:ind w:left="142"/>
        <w:rPr>
          <w:rFonts w:ascii="Arial" w:hAnsi="Arial" w:cs="Arial"/>
          <w:b/>
          <w:color w:val="595959"/>
          <w:sz w:val="32"/>
          <w:szCs w:val="32"/>
        </w:rPr>
      </w:pPr>
    </w:p>
    <w:p w14:paraId="1BE4FC96" w14:textId="77777777" w:rsidR="009562A3" w:rsidRPr="009562A3" w:rsidRDefault="009562A3" w:rsidP="009562A3">
      <w:pPr>
        <w:ind w:left="142"/>
        <w:rPr>
          <w:rFonts w:ascii="Arial" w:hAnsi="Arial" w:cs="Arial"/>
          <w:b/>
          <w:color w:val="595959"/>
          <w:sz w:val="32"/>
          <w:szCs w:val="32"/>
        </w:rPr>
      </w:pPr>
    </w:p>
    <w:p w14:paraId="27AE3A14" w14:textId="77777777" w:rsidR="009562A3" w:rsidRPr="009562A3" w:rsidRDefault="009562A3" w:rsidP="009562A3">
      <w:pPr>
        <w:ind w:left="142"/>
        <w:rPr>
          <w:rFonts w:ascii="Arial" w:hAnsi="Arial" w:cs="Arial"/>
          <w:b/>
          <w:color w:val="595959"/>
          <w:sz w:val="32"/>
          <w:szCs w:val="32"/>
        </w:rPr>
      </w:pPr>
    </w:p>
    <w:p w14:paraId="42383684" w14:textId="571690EE" w:rsidR="009562A3" w:rsidRPr="009562A3" w:rsidRDefault="009562A3" w:rsidP="009562A3">
      <w:pPr>
        <w:rPr>
          <w:rFonts w:ascii="Arial" w:hAnsi="Arial" w:cs="Arial"/>
          <w:color w:val="595959"/>
          <w:sz w:val="48"/>
          <w:szCs w:val="48"/>
          <w:u w:val="single"/>
        </w:rPr>
      </w:pPr>
      <w:r w:rsidRPr="009562A3">
        <w:rPr>
          <w:rFonts w:ascii="Arial" w:eastAsia="Calibri" w:hAnsi="Arial" w:cs="Arial"/>
          <w:b/>
          <w:color w:val="595959"/>
          <w:sz w:val="48"/>
          <w:szCs w:val="48"/>
          <w:u w:val="single"/>
        </w:rPr>
        <w:t>MEMOIRE TECHNIQUE</w:t>
      </w:r>
    </w:p>
    <w:p w14:paraId="01903B4D" w14:textId="77777777" w:rsidR="009562A3" w:rsidRPr="009562A3" w:rsidRDefault="009562A3" w:rsidP="009562A3">
      <w:pPr>
        <w:ind w:left="142"/>
        <w:rPr>
          <w:rFonts w:ascii="Arial" w:hAnsi="Arial" w:cs="Arial"/>
          <w:b/>
          <w:color w:val="595959"/>
          <w:sz w:val="40"/>
          <w:szCs w:val="40"/>
        </w:rPr>
      </w:pPr>
    </w:p>
    <w:p w14:paraId="570E0ED8" w14:textId="77777777" w:rsidR="009562A3" w:rsidRPr="009562A3" w:rsidRDefault="009562A3" w:rsidP="009562A3">
      <w:pPr>
        <w:ind w:left="142"/>
        <w:rPr>
          <w:rFonts w:ascii="Arial" w:hAnsi="Arial" w:cs="Arial"/>
          <w:b/>
          <w:color w:val="595959"/>
          <w:sz w:val="40"/>
          <w:szCs w:val="40"/>
        </w:rPr>
      </w:pPr>
    </w:p>
    <w:bookmarkEnd w:id="0"/>
    <w:p w14:paraId="4623B0D2" w14:textId="77777777" w:rsidR="009562A3" w:rsidRPr="009562A3" w:rsidRDefault="009562A3" w:rsidP="009562A3">
      <w:pPr>
        <w:rPr>
          <w:rFonts w:ascii="Arial" w:hAnsi="Arial" w:cs="Arial"/>
          <w:color w:val="595959"/>
          <w:sz w:val="32"/>
          <w:szCs w:val="32"/>
        </w:rPr>
      </w:pPr>
    </w:p>
    <w:p w14:paraId="624351E6" w14:textId="77777777" w:rsidR="009562A3" w:rsidRPr="009562A3" w:rsidRDefault="009562A3" w:rsidP="009562A3">
      <w:pPr>
        <w:rPr>
          <w:rFonts w:ascii="Arial" w:hAnsi="Arial" w:cs="Arial"/>
          <w:b/>
          <w:color w:val="595959"/>
          <w:sz w:val="32"/>
          <w:szCs w:val="32"/>
        </w:rPr>
      </w:pPr>
      <w:r w:rsidRPr="009562A3">
        <w:rPr>
          <w:rFonts w:ascii="Arial" w:hAnsi="Arial" w:cs="Arial"/>
          <w:b/>
          <w:color w:val="595959"/>
          <w:sz w:val="32"/>
          <w:szCs w:val="32"/>
        </w:rPr>
        <w:t>Entretien courant d’étanchéité</w:t>
      </w:r>
    </w:p>
    <w:p w14:paraId="4BA9D266" w14:textId="77777777" w:rsidR="009562A3" w:rsidRPr="009562A3" w:rsidRDefault="009562A3" w:rsidP="009562A3">
      <w:pPr>
        <w:ind w:left="142"/>
        <w:rPr>
          <w:rFonts w:ascii="Arial" w:eastAsia="Calibri" w:hAnsi="Arial" w:cs="Arial"/>
          <w:sz w:val="32"/>
          <w:szCs w:val="32"/>
        </w:rPr>
      </w:pPr>
    </w:p>
    <w:p w14:paraId="4CF977D5" w14:textId="77777777" w:rsidR="009562A3" w:rsidRPr="009562A3" w:rsidRDefault="009562A3" w:rsidP="009562A3">
      <w:pPr>
        <w:jc w:val="both"/>
        <w:rPr>
          <w:rFonts w:ascii="Arial" w:eastAsia="Times New Roman" w:hAnsi="Arial" w:cs="Arial"/>
          <w:b/>
          <w:color w:val="FF9933"/>
          <w:sz w:val="32"/>
          <w:szCs w:val="32"/>
          <w:u w:val="single"/>
        </w:rPr>
      </w:pPr>
      <w:bookmarkStart w:id="1" w:name="_Hlk151740835"/>
      <w:r w:rsidRPr="009562A3">
        <w:rPr>
          <w:rFonts w:ascii="Arial" w:eastAsia="Times New Roman" w:hAnsi="Arial" w:cs="Arial"/>
          <w:b/>
          <w:color w:val="FF9933"/>
          <w:sz w:val="32"/>
          <w:szCs w:val="32"/>
          <w:u w:val="single"/>
        </w:rPr>
        <w:t>Pièce commune à tous les lots</w:t>
      </w:r>
    </w:p>
    <w:bookmarkEnd w:id="1"/>
    <w:p w14:paraId="19770BFC" w14:textId="77777777" w:rsidR="009562A3" w:rsidRPr="009562A3" w:rsidRDefault="009562A3" w:rsidP="009562A3">
      <w:pPr>
        <w:ind w:left="142"/>
        <w:rPr>
          <w:rFonts w:ascii="Arial" w:eastAsia="Calibri" w:hAnsi="Arial" w:cs="Arial"/>
        </w:rPr>
      </w:pPr>
    </w:p>
    <w:p w14:paraId="1F886B5F" w14:textId="77777777" w:rsidR="009562A3" w:rsidRPr="009562A3" w:rsidRDefault="009562A3" w:rsidP="009562A3">
      <w:pPr>
        <w:ind w:left="142"/>
        <w:rPr>
          <w:rFonts w:ascii="Arial" w:eastAsia="Calibri" w:hAnsi="Arial" w:cs="Arial"/>
        </w:rPr>
        <w:sectPr w:rsidR="009562A3" w:rsidRPr="009562A3" w:rsidSect="009562A3">
          <w:pgSz w:w="12240" w:h="15840"/>
          <w:pgMar w:top="1440" w:right="1800" w:bottom="1440" w:left="1800" w:header="720" w:footer="720" w:gutter="0"/>
          <w:pgBorders w:display="firstPage" w:offsetFrom="page">
            <w:top w:val="single" w:sz="18" w:space="24" w:color="A6A6A6" w:themeColor="background1" w:themeShade="A6"/>
            <w:left w:val="single" w:sz="18" w:space="24" w:color="A6A6A6" w:themeColor="background1" w:themeShade="A6"/>
            <w:bottom w:val="single" w:sz="18" w:space="24" w:color="A6A6A6" w:themeColor="background1" w:themeShade="A6"/>
            <w:right w:val="single" w:sz="18" w:space="24" w:color="A6A6A6" w:themeColor="background1" w:themeShade="A6"/>
          </w:pgBorders>
          <w:cols w:space="720"/>
          <w:docGrid w:linePitch="360"/>
        </w:sectPr>
      </w:pPr>
    </w:p>
    <w:p w14:paraId="14D3D426" w14:textId="77777777" w:rsidR="00D02A9C" w:rsidRPr="009562A3" w:rsidRDefault="009562A3">
      <w:pPr>
        <w:pStyle w:val="Titre1"/>
        <w:rPr>
          <w:rFonts w:ascii="Arial" w:hAnsi="Arial" w:cs="Arial"/>
        </w:rPr>
      </w:pPr>
      <w:r w:rsidRPr="009562A3">
        <w:rPr>
          <w:rFonts w:ascii="Arial" w:hAnsi="Arial" w:cs="Arial"/>
        </w:rPr>
        <w:lastRenderedPageBreak/>
        <w:t>1. Présentation générale de l’entreprise</w:t>
      </w:r>
    </w:p>
    <w:p w14:paraId="1D7E64F0" w14:textId="77777777" w:rsidR="00D02A9C" w:rsidRPr="009562A3" w:rsidRDefault="009562A3">
      <w:pPr>
        <w:rPr>
          <w:rFonts w:ascii="Arial" w:hAnsi="Arial" w:cs="Arial"/>
        </w:rPr>
      </w:pPr>
      <w:r w:rsidRPr="009562A3">
        <w:rPr>
          <w:rFonts w:ascii="Arial" w:hAnsi="Arial" w:cs="Arial"/>
        </w:rPr>
        <w:t>• Raison sociale, forme juridique, siège social, implantations</w:t>
      </w:r>
      <w:r w:rsidRPr="009562A3">
        <w:rPr>
          <w:rFonts w:ascii="Arial" w:hAnsi="Arial" w:cs="Arial"/>
        </w:rPr>
        <w:br/>
        <w:t>• Organisation générale et domaines d’intervention</w:t>
      </w:r>
      <w:r w:rsidRPr="009562A3">
        <w:rPr>
          <w:rFonts w:ascii="Arial" w:hAnsi="Arial" w:cs="Arial"/>
        </w:rPr>
        <w:br/>
        <w:t>• Historique et expérience dans des prestations similaires</w:t>
      </w:r>
      <w:r w:rsidRPr="009562A3">
        <w:rPr>
          <w:rFonts w:ascii="Arial" w:hAnsi="Arial" w:cs="Arial"/>
        </w:rPr>
        <w:br/>
      </w:r>
      <w:r w:rsidRPr="009562A3">
        <w:rPr>
          <w:rFonts w:ascii="Arial" w:hAnsi="Arial" w:cs="Arial"/>
        </w:rPr>
        <w:br/>
        <w:t>Réponse du candidat :</w:t>
      </w:r>
      <w:r w:rsidRPr="009562A3">
        <w:rPr>
          <w:rFonts w:ascii="Arial" w:hAnsi="Arial" w:cs="Arial"/>
        </w:rPr>
        <w:br/>
      </w:r>
    </w:p>
    <w:p w14:paraId="14F30855" w14:textId="77777777" w:rsidR="00D02A9C" w:rsidRPr="009562A3" w:rsidRDefault="009562A3">
      <w:pPr>
        <w:pStyle w:val="Titre1"/>
        <w:rPr>
          <w:rFonts w:ascii="Arial" w:hAnsi="Arial" w:cs="Arial"/>
        </w:rPr>
      </w:pPr>
      <w:r w:rsidRPr="009562A3">
        <w:rPr>
          <w:rFonts w:ascii="Arial" w:hAnsi="Arial" w:cs="Arial"/>
        </w:rPr>
        <w:t>2. Procédés et moyens envisagés pour l’exécution du marché</w:t>
      </w:r>
    </w:p>
    <w:p w14:paraId="4A9360BF" w14:textId="0AC61509" w:rsidR="00D02A9C" w:rsidRPr="009562A3" w:rsidRDefault="009562A3">
      <w:pPr>
        <w:rPr>
          <w:rFonts w:ascii="Arial" w:hAnsi="Arial" w:cs="Arial"/>
        </w:rPr>
      </w:pPr>
      <w:r w:rsidRPr="009562A3">
        <w:rPr>
          <w:rFonts w:ascii="Arial" w:hAnsi="Arial" w:cs="Arial"/>
        </w:rPr>
        <w:t>• Description des procédés techniques prévus (méthodologies, modes opératoires, technologies utilisées)</w:t>
      </w:r>
      <w:r w:rsidRPr="009562A3">
        <w:rPr>
          <w:rFonts w:ascii="Arial" w:hAnsi="Arial" w:cs="Arial"/>
        </w:rPr>
        <w:br/>
        <w:t>• Moyens logistiques et matériels mis en œuvre</w:t>
      </w:r>
      <w:r w:rsidRPr="009562A3">
        <w:rPr>
          <w:rFonts w:ascii="Arial" w:hAnsi="Arial" w:cs="Arial"/>
        </w:rPr>
        <w:br/>
        <w:t>• Moyens de coordination et de communication avec la maîtrise d’ouvrage</w:t>
      </w:r>
      <w:r w:rsidRPr="009562A3">
        <w:rPr>
          <w:rFonts w:ascii="Arial" w:hAnsi="Arial" w:cs="Arial"/>
        </w:rPr>
        <w:br/>
        <w:t>• Engagements sur la qualité, la sécurité et l’environnement</w:t>
      </w:r>
      <w:r w:rsidR="00DB6834">
        <w:rPr>
          <w:rFonts w:ascii="Arial" w:hAnsi="Arial" w:cs="Arial"/>
        </w:rPr>
        <w:t xml:space="preserve"> </w:t>
      </w:r>
      <w:r w:rsidR="00DB6834" w:rsidRPr="00DB6834">
        <w:rPr>
          <w:rFonts w:ascii="Arial" w:hAnsi="Arial" w:cs="Arial"/>
        </w:rPr>
        <w:t>(</w:t>
      </w:r>
      <w:r w:rsidR="00DB6834" w:rsidRPr="00DB6834">
        <w:rPr>
          <w:rFonts w:ascii="Arial" w:hAnsi="Arial" w:cs="Arial"/>
          <w:szCs w:val="18"/>
        </w:rPr>
        <w:t>La démarche environnementale mise en œuvre pour le marché: distance des déplacements (bilan carbone), recyclage des déchets, démarche chantier propre…</w:t>
      </w:r>
      <w:r w:rsidR="00DB6834" w:rsidRPr="00DB6834">
        <w:rPr>
          <w:rFonts w:ascii="Arial" w:hAnsi="Arial" w:cs="Arial"/>
          <w:szCs w:val="18"/>
        </w:rPr>
        <w:t>)</w:t>
      </w:r>
      <w:r w:rsidRPr="009562A3">
        <w:rPr>
          <w:rFonts w:ascii="Arial" w:hAnsi="Arial" w:cs="Arial"/>
        </w:rPr>
        <w:br/>
      </w:r>
      <w:r w:rsidRPr="009562A3">
        <w:rPr>
          <w:rFonts w:ascii="Arial" w:hAnsi="Arial" w:cs="Arial"/>
        </w:rPr>
        <w:br/>
        <w:t>Réponse du candidat :</w:t>
      </w:r>
      <w:r w:rsidRPr="009562A3">
        <w:rPr>
          <w:rFonts w:ascii="Arial" w:hAnsi="Arial" w:cs="Arial"/>
        </w:rPr>
        <w:br/>
      </w:r>
    </w:p>
    <w:p w14:paraId="12F35E40" w14:textId="77777777" w:rsidR="00D02A9C" w:rsidRPr="009562A3" w:rsidRDefault="009562A3">
      <w:pPr>
        <w:pStyle w:val="Titre1"/>
        <w:rPr>
          <w:rFonts w:ascii="Arial" w:hAnsi="Arial" w:cs="Arial"/>
        </w:rPr>
      </w:pPr>
      <w:r w:rsidRPr="009562A3">
        <w:rPr>
          <w:rFonts w:ascii="Arial" w:hAnsi="Arial" w:cs="Arial"/>
        </w:rPr>
        <w:t>3. État des moyens humains</w:t>
      </w:r>
    </w:p>
    <w:p w14:paraId="1D736F14" w14:textId="77777777" w:rsidR="00D02A9C" w:rsidRPr="009562A3" w:rsidRDefault="009562A3">
      <w:pPr>
        <w:pStyle w:val="Titre2"/>
        <w:rPr>
          <w:rFonts w:ascii="Arial" w:hAnsi="Arial" w:cs="Arial"/>
        </w:rPr>
      </w:pPr>
      <w:r w:rsidRPr="009562A3">
        <w:rPr>
          <w:rFonts w:ascii="Arial" w:hAnsi="Arial" w:cs="Arial"/>
        </w:rPr>
        <w:t>3.1 Organisation du personnel affecté au marché</w:t>
      </w:r>
    </w:p>
    <w:p w14:paraId="70792416" w14:textId="77777777" w:rsidR="00D02A9C" w:rsidRPr="009562A3" w:rsidRDefault="009562A3">
      <w:pPr>
        <w:rPr>
          <w:rFonts w:ascii="Arial" w:hAnsi="Arial" w:cs="Arial"/>
        </w:rPr>
      </w:pPr>
      <w:r w:rsidRPr="009562A3">
        <w:rPr>
          <w:rFonts w:ascii="Arial" w:hAnsi="Arial" w:cs="Arial"/>
        </w:rPr>
        <w:t>• Schéma d’organisation (organigramme dédié)</w:t>
      </w:r>
      <w:r w:rsidRPr="009562A3">
        <w:rPr>
          <w:rFonts w:ascii="Arial" w:hAnsi="Arial" w:cs="Arial"/>
        </w:rPr>
        <w:br/>
        <w:t>• Responsables hiérarchiques et techniques</w:t>
      </w:r>
      <w:r w:rsidRPr="009562A3">
        <w:rPr>
          <w:rFonts w:ascii="Arial" w:hAnsi="Arial" w:cs="Arial"/>
        </w:rPr>
        <w:br/>
      </w:r>
      <w:r w:rsidRPr="009562A3">
        <w:rPr>
          <w:rFonts w:ascii="Arial" w:hAnsi="Arial" w:cs="Arial"/>
        </w:rPr>
        <w:br/>
        <w:t>Réponse du candidat :</w:t>
      </w:r>
      <w:r w:rsidRPr="009562A3">
        <w:rPr>
          <w:rFonts w:ascii="Arial" w:hAnsi="Arial" w:cs="Arial"/>
        </w:rPr>
        <w:br/>
      </w:r>
    </w:p>
    <w:p w14:paraId="726A4751" w14:textId="77777777" w:rsidR="00D02A9C" w:rsidRPr="009562A3" w:rsidRDefault="009562A3">
      <w:pPr>
        <w:pStyle w:val="Titre2"/>
        <w:rPr>
          <w:rFonts w:ascii="Arial" w:hAnsi="Arial" w:cs="Arial"/>
        </w:rPr>
      </w:pPr>
      <w:r w:rsidRPr="009562A3">
        <w:rPr>
          <w:rFonts w:ascii="Arial" w:hAnsi="Arial" w:cs="Arial"/>
        </w:rPr>
        <w:t>3.2 Détail des qualifications et compétences</w:t>
      </w:r>
    </w:p>
    <w:p w14:paraId="723EDAD8" w14:textId="77777777" w:rsidR="00D02A9C" w:rsidRPr="009562A3" w:rsidRDefault="009562A3">
      <w:pPr>
        <w:rPr>
          <w:rFonts w:ascii="Arial" w:hAnsi="Arial" w:cs="Arial"/>
        </w:rPr>
      </w:pPr>
      <w:r w:rsidRPr="009562A3">
        <w:rPr>
          <w:rFonts w:ascii="Arial" w:hAnsi="Arial" w:cs="Arial"/>
        </w:rPr>
        <w:t>• Liste nominative (ou profils types) des personnels affectés</w:t>
      </w:r>
      <w:r w:rsidRPr="009562A3">
        <w:rPr>
          <w:rFonts w:ascii="Arial" w:hAnsi="Arial" w:cs="Arial"/>
        </w:rPr>
        <w:br/>
        <w:t>• Qualifications, diplômes, habilitations</w:t>
      </w:r>
      <w:r w:rsidRPr="009562A3">
        <w:rPr>
          <w:rFonts w:ascii="Arial" w:hAnsi="Arial" w:cs="Arial"/>
        </w:rPr>
        <w:br/>
        <w:t>• Certifications individuelles le cas échéant</w:t>
      </w:r>
      <w:r w:rsidRPr="009562A3">
        <w:rPr>
          <w:rFonts w:ascii="Arial" w:hAnsi="Arial" w:cs="Arial"/>
        </w:rPr>
        <w:br/>
      </w:r>
      <w:r w:rsidRPr="009562A3">
        <w:rPr>
          <w:rFonts w:ascii="Arial" w:hAnsi="Arial" w:cs="Arial"/>
        </w:rPr>
        <w:br/>
        <w:t>Réponse du candidat :</w:t>
      </w:r>
      <w:r w:rsidRPr="009562A3">
        <w:rPr>
          <w:rFonts w:ascii="Arial" w:hAnsi="Arial" w:cs="Arial"/>
        </w:rPr>
        <w:br/>
      </w:r>
    </w:p>
    <w:p w14:paraId="705E8A60" w14:textId="77777777" w:rsidR="00D02A9C" w:rsidRPr="009562A3" w:rsidRDefault="009562A3">
      <w:pPr>
        <w:pStyle w:val="Titre2"/>
        <w:rPr>
          <w:rFonts w:ascii="Arial" w:hAnsi="Arial" w:cs="Arial"/>
        </w:rPr>
      </w:pPr>
      <w:r w:rsidRPr="009562A3">
        <w:rPr>
          <w:rFonts w:ascii="Arial" w:hAnsi="Arial" w:cs="Arial"/>
        </w:rPr>
        <w:t>3.3 Effectifs</w:t>
      </w:r>
    </w:p>
    <w:p w14:paraId="75EF7317" w14:textId="77777777" w:rsidR="00D02A9C" w:rsidRPr="009562A3" w:rsidRDefault="009562A3">
      <w:pPr>
        <w:rPr>
          <w:rFonts w:ascii="Arial" w:hAnsi="Arial" w:cs="Arial"/>
        </w:rPr>
      </w:pPr>
      <w:r w:rsidRPr="009562A3">
        <w:rPr>
          <w:rFonts w:ascii="Arial" w:hAnsi="Arial" w:cs="Arial"/>
        </w:rPr>
        <w:t>• Effectif normal prévu pour l’exécution courante des prestations</w:t>
      </w:r>
      <w:r w:rsidRPr="009562A3">
        <w:rPr>
          <w:rFonts w:ascii="Arial" w:hAnsi="Arial" w:cs="Arial"/>
        </w:rPr>
        <w:br/>
        <w:t>• Effectif de pointe mobilisable en cas de nécessité</w:t>
      </w:r>
      <w:r w:rsidRPr="009562A3">
        <w:rPr>
          <w:rFonts w:ascii="Arial" w:hAnsi="Arial" w:cs="Arial"/>
        </w:rPr>
        <w:br/>
      </w:r>
      <w:r w:rsidRPr="009562A3">
        <w:rPr>
          <w:rFonts w:ascii="Arial" w:hAnsi="Arial" w:cs="Arial"/>
        </w:rPr>
        <w:br/>
      </w:r>
      <w:r w:rsidRPr="009562A3">
        <w:rPr>
          <w:rFonts w:ascii="Arial" w:hAnsi="Arial" w:cs="Arial"/>
        </w:rPr>
        <w:lastRenderedPageBreak/>
        <w:t>Réponse du candidat :</w:t>
      </w:r>
      <w:r w:rsidRPr="009562A3">
        <w:rPr>
          <w:rFonts w:ascii="Arial" w:hAnsi="Arial" w:cs="Arial"/>
        </w:rPr>
        <w:br/>
      </w:r>
    </w:p>
    <w:p w14:paraId="7E1F410C" w14:textId="77777777" w:rsidR="00D02A9C" w:rsidRPr="009562A3" w:rsidRDefault="009562A3">
      <w:pPr>
        <w:pStyle w:val="Titre1"/>
        <w:rPr>
          <w:rFonts w:ascii="Arial" w:hAnsi="Arial" w:cs="Arial"/>
        </w:rPr>
      </w:pPr>
      <w:r w:rsidRPr="009562A3">
        <w:rPr>
          <w:rFonts w:ascii="Arial" w:hAnsi="Arial" w:cs="Arial"/>
        </w:rPr>
        <w:t>4. Références techniques (5 dernières années)</w:t>
      </w:r>
    </w:p>
    <w:p w14:paraId="100F67C4" w14:textId="77777777" w:rsidR="00D02A9C" w:rsidRPr="009562A3" w:rsidRDefault="009562A3">
      <w:pPr>
        <w:rPr>
          <w:rFonts w:ascii="Arial" w:hAnsi="Arial" w:cs="Arial"/>
        </w:rPr>
      </w:pPr>
      <w:r w:rsidRPr="009562A3">
        <w:rPr>
          <w:rFonts w:ascii="Arial" w:hAnsi="Arial" w:cs="Arial"/>
        </w:rPr>
        <w:t>Tableau récapitulatif comprenant :</w:t>
      </w:r>
      <w:r w:rsidRPr="009562A3">
        <w:rPr>
          <w:rFonts w:ascii="Arial" w:hAnsi="Arial" w:cs="Arial"/>
        </w:rPr>
        <w:br/>
        <w:t>• Date d’exécution</w:t>
      </w:r>
      <w:r w:rsidRPr="009562A3">
        <w:rPr>
          <w:rFonts w:ascii="Arial" w:hAnsi="Arial" w:cs="Arial"/>
        </w:rPr>
        <w:br/>
        <w:t>• Maître d’ouvrage / client</w:t>
      </w:r>
      <w:r w:rsidRPr="009562A3">
        <w:rPr>
          <w:rFonts w:ascii="Arial" w:hAnsi="Arial" w:cs="Arial"/>
        </w:rPr>
        <w:br/>
        <w:t>• Nature des travaux / prestations</w:t>
      </w:r>
      <w:r w:rsidRPr="009562A3">
        <w:rPr>
          <w:rFonts w:ascii="Arial" w:hAnsi="Arial" w:cs="Arial"/>
        </w:rPr>
        <w:br/>
        <w:t>• Montant et importance du marché</w:t>
      </w:r>
      <w:r w:rsidRPr="009562A3">
        <w:rPr>
          <w:rFonts w:ascii="Arial" w:hAnsi="Arial" w:cs="Arial"/>
        </w:rPr>
        <w:br/>
        <w:t>• Particularités éventuelles</w:t>
      </w:r>
      <w:r w:rsidRPr="009562A3">
        <w:rPr>
          <w:rFonts w:ascii="Arial" w:hAnsi="Arial" w:cs="Arial"/>
        </w:rPr>
        <w:br/>
      </w:r>
      <w:r w:rsidRPr="009562A3">
        <w:rPr>
          <w:rFonts w:ascii="Arial" w:hAnsi="Arial" w:cs="Arial"/>
        </w:rPr>
        <w:br/>
        <w:t>Réponse du candidat :</w:t>
      </w:r>
      <w:r w:rsidRPr="009562A3">
        <w:rPr>
          <w:rFonts w:ascii="Arial" w:hAnsi="Arial" w:cs="Arial"/>
        </w:rPr>
        <w:br/>
      </w:r>
    </w:p>
    <w:p w14:paraId="3A0C8E2A" w14:textId="77777777" w:rsidR="00D02A9C" w:rsidRPr="009562A3" w:rsidRDefault="009562A3">
      <w:pPr>
        <w:pStyle w:val="Titre1"/>
        <w:rPr>
          <w:rFonts w:ascii="Arial" w:hAnsi="Arial" w:cs="Arial"/>
        </w:rPr>
      </w:pPr>
      <w:r w:rsidRPr="009562A3">
        <w:rPr>
          <w:rFonts w:ascii="Arial" w:hAnsi="Arial" w:cs="Arial"/>
        </w:rPr>
        <w:t>5. Certificats et qualifications</w:t>
      </w:r>
    </w:p>
    <w:p w14:paraId="0EB6B16F" w14:textId="77777777" w:rsidR="00D02A9C" w:rsidRPr="009562A3" w:rsidRDefault="009562A3">
      <w:pPr>
        <w:rPr>
          <w:rFonts w:ascii="Arial" w:hAnsi="Arial" w:cs="Arial"/>
        </w:rPr>
      </w:pPr>
      <w:r w:rsidRPr="009562A3">
        <w:rPr>
          <w:rFonts w:ascii="Arial" w:hAnsi="Arial" w:cs="Arial"/>
        </w:rPr>
        <w:t>• Certificats récents d’hommes de l’art sous la direction desquels les travaux ont été exécutés</w:t>
      </w:r>
      <w:r w:rsidRPr="009562A3">
        <w:rPr>
          <w:rFonts w:ascii="Arial" w:hAnsi="Arial" w:cs="Arial"/>
        </w:rPr>
        <w:br/>
        <w:t xml:space="preserve">• Certificats de qualification professionnelle de l’entreprise (Qualibat, </w:t>
      </w:r>
      <w:proofErr w:type="spellStart"/>
      <w:r w:rsidRPr="009562A3">
        <w:rPr>
          <w:rFonts w:ascii="Arial" w:hAnsi="Arial" w:cs="Arial"/>
        </w:rPr>
        <w:t>Qualifelec</w:t>
      </w:r>
      <w:proofErr w:type="spellEnd"/>
      <w:r w:rsidRPr="009562A3">
        <w:rPr>
          <w:rFonts w:ascii="Arial" w:hAnsi="Arial" w:cs="Arial"/>
        </w:rPr>
        <w:t>, FNTP, ISO, etc.)</w:t>
      </w:r>
      <w:r w:rsidRPr="009562A3">
        <w:rPr>
          <w:rFonts w:ascii="Arial" w:hAnsi="Arial" w:cs="Arial"/>
        </w:rPr>
        <w:br/>
        <w:t>• Autres certifications ou labels pertinents</w:t>
      </w:r>
      <w:r w:rsidRPr="009562A3">
        <w:rPr>
          <w:rFonts w:ascii="Arial" w:hAnsi="Arial" w:cs="Arial"/>
        </w:rPr>
        <w:br/>
      </w:r>
      <w:r w:rsidRPr="009562A3">
        <w:rPr>
          <w:rFonts w:ascii="Arial" w:hAnsi="Arial" w:cs="Arial"/>
        </w:rPr>
        <w:br/>
        <w:t>Réponse du candidat :</w:t>
      </w:r>
      <w:r w:rsidRPr="009562A3">
        <w:rPr>
          <w:rFonts w:ascii="Arial" w:hAnsi="Arial" w:cs="Arial"/>
        </w:rPr>
        <w:br/>
      </w:r>
    </w:p>
    <w:p w14:paraId="11C1B071" w14:textId="77777777" w:rsidR="00D02A9C" w:rsidRPr="009562A3" w:rsidRDefault="009562A3">
      <w:pPr>
        <w:pStyle w:val="Titre1"/>
        <w:rPr>
          <w:rFonts w:ascii="Arial" w:hAnsi="Arial" w:cs="Arial"/>
        </w:rPr>
      </w:pPr>
      <w:r w:rsidRPr="009562A3">
        <w:rPr>
          <w:rFonts w:ascii="Arial" w:hAnsi="Arial" w:cs="Arial"/>
        </w:rPr>
        <w:t>6. Pièces annexes (facultatives mais valorisantes)</w:t>
      </w:r>
    </w:p>
    <w:p w14:paraId="4E9A8C9B" w14:textId="77777777" w:rsidR="00D02A9C" w:rsidRPr="009562A3" w:rsidRDefault="009562A3">
      <w:pPr>
        <w:rPr>
          <w:rFonts w:ascii="Arial" w:hAnsi="Arial" w:cs="Arial"/>
        </w:rPr>
      </w:pPr>
      <w:r w:rsidRPr="009562A3">
        <w:rPr>
          <w:rFonts w:ascii="Arial" w:hAnsi="Arial" w:cs="Arial"/>
        </w:rPr>
        <w:t>• Notices techniques et documentations des matériels</w:t>
      </w:r>
      <w:r w:rsidRPr="009562A3">
        <w:rPr>
          <w:rFonts w:ascii="Arial" w:hAnsi="Arial" w:cs="Arial"/>
        </w:rPr>
        <w:br/>
        <w:t>• Procédures internes (sécurité, environnement, contrôle qualité)</w:t>
      </w:r>
      <w:r w:rsidRPr="009562A3">
        <w:rPr>
          <w:rFonts w:ascii="Arial" w:hAnsi="Arial" w:cs="Arial"/>
        </w:rPr>
        <w:br/>
        <w:t>• Attestations diverses (assurances, conformité réglementaire)</w:t>
      </w:r>
      <w:r w:rsidRPr="009562A3">
        <w:rPr>
          <w:rFonts w:ascii="Arial" w:hAnsi="Arial" w:cs="Arial"/>
        </w:rPr>
        <w:br/>
      </w:r>
      <w:r w:rsidRPr="009562A3">
        <w:rPr>
          <w:rFonts w:ascii="Arial" w:hAnsi="Arial" w:cs="Arial"/>
        </w:rPr>
        <w:br/>
        <w:t>Réponse du candidat :</w:t>
      </w:r>
      <w:r w:rsidRPr="009562A3">
        <w:rPr>
          <w:rFonts w:ascii="Arial" w:hAnsi="Arial" w:cs="Arial"/>
        </w:rPr>
        <w:br/>
      </w:r>
    </w:p>
    <w:p w14:paraId="1A1100EF" w14:textId="77777777" w:rsidR="00D02A9C" w:rsidRPr="009562A3" w:rsidRDefault="009562A3">
      <w:pPr>
        <w:rPr>
          <w:rFonts w:ascii="Arial" w:hAnsi="Arial" w:cs="Arial"/>
        </w:rPr>
      </w:pPr>
      <w:r w:rsidRPr="009562A3">
        <w:rPr>
          <w:rFonts w:ascii="Arial" w:hAnsi="Arial" w:cs="Arial"/>
        </w:rPr>
        <w:br/>
        <w:t>Tableau des références techniques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D02A9C" w:rsidRPr="009562A3" w14:paraId="387F7E8E" w14:textId="77777777">
        <w:tc>
          <w:tcPr>
            <w:tcW w:w="1728" w:type="dxa"/>
          </w:tcPr>
          <w:p w14:paraId="195D9683" w14:textId="77777777" w:rsidR="00D02A9C" w:rsidRPr="009562A3" w:rsidRDefault="009562A3">
            <w:pPr>
              <w:rPr>
                <w:rFonts w:ascii="Arial" w:hAnsi="Arial" w:cs="Arial"/>
              </w:rPr>
            </w:pPr>
            <w:r w:rsidRPr="009562A3">
              <w:rPr>
                <w:rFonts w:ascii="Arial" w:hAnsi="Arial" w:cs="Arial"/>
              </w:rPr>
              <w:t>Date d’exécution</w:t>
            </w:r>
          </w:p>
        </w:tc>
        <w:tc>
          <w:tcPr>
            <w:tcW w:w="1728" w:type="dxa"/>
          </w:tcPr>
          <w:p w14:paraId="3663D038" w14:textId="77777777" w:rsidR="00D02A9C" w:rsidRPr="009562A3" w:rsidRDefault="009562A3">
            <w:pPr>
              <w:rPr>
                <w:rFonts w:ascii="Arial" w:hAnsi="Arial" w:cs="Arial"/>
              </w:rPr>
            </w:pPr>
            <w:r w:rsidRPr="009562A3">
              <w:rPr>
                <w:rFonts w:ascii="Arial" w:hAnsi="Arial" w:cs="Arial"/>
              </w:rPr>
              <w:t>Maître d’ouvrage / Client</w:t>
            </w:r>
          </w:p>
        </w:tc>
        <w:tc>
          <w:tcPr>
            <w:tcW w:w="1728" w:type="dxa"/>
          </w:tcPr>
          <w:p w14:paraId="2E37C9C3" w14:textId="77777777" w:rsidR="00D02A9C" w:rsidRPr="009562A3" w:rsidRDefault="009562A3">
            <w:pPr>
              <w:rPr>
                <w:rFonts w:ascii="Arial" w:hAnsi="Arial" w:cs="Arial"/>
              </w:rPr>
            </w:pPr>
            <w:r w:rsidRPr="009562A3">
              <w:rPr>
                <w:rFonts w:ascii="Arial" w:hAnsi="Arial" w:cs="Arial"/>
              </w:rPr>
              <w:t>Nature des travaux / prestations</w:t>
            </w:r>
          </w:p>
        </w:tc>
        <w:tc>
          <w:tcPr>
            <w:tcW w:w="1728" w:type="dxa"/>
          </w:tcPr>
          <w:p w14:paraId="2D441A61" w14:textId="77777777" w:rsidR="00D02A9C" w:rsidRPr="009562A3" w:rsidRDefault="009562A3">
            <w:pPr>
              <w:rPr>
                <w:rFonts w:ascii="Arial" w:hAnsi="Arial" w:cs="Arial"/>
              </w:rPr>
            </w:pPr>
            <w:r w:rsidRPr="009562A3">
              <w:rPr>
                <w:rFonts w:ascii="Arial" w:hAnsi="Arial" w:cs="Arial"/>
              </w:rPr>
              <w:t>Montant / Importance</w:t>
            </w:r>
          </w:p>
        </w:tc>
        <w:tc>
          <w:tcPr>
            <w:tcW w:w="1728" w:type="dxa"/>
          </w:tcPr>
          <w:p w14:paraId="28B4BB3B" w14:textId="77777777" w:rsidR="00D02A9C" w:rsidRPr="009562A3" w:rsidRDefault="009562A3">
            <w:pPr>
              <w:rPr>
                <w:rFonts w:ascii="Arial" w:hAnsi="Arial" w:cs="Arial"/>
              </w:rPr>
            </w:pPr>
            <w:r w:rsidRPr="009562A3">
              <w:rPr>
                <w:rFonts w:ascii="Arial" w:hAnsi="Arial" w:cs="Arial"/>
              </w:rPr>
              <w:t>Particularités</w:t>
            </w:r>
          </w:p>
        </w:tc>
      </w:tr>
      <w:tr w:rsidR="00D02A9C" w:rsidRPr="009562A3" w14:paraId="1466C994" w14:textId="77777777">
        <w:tc>
          <w:tcPr>
            <w:tcW w:w="1728" w:type="dxa"/>
          </w:tcPr>
          <w:p w14:paraId="0E26E94D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05D0EF0A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3B6F11B9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2F07BDCD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570921E9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</w:tr>
      <w:tr w:rsidR="00D02A9C" w:rsidRPr="009562A3" w14:paraId="693DBE2F" w14:textId="77777777">
        <w:tc>
          <w:tcPr>
            <w:tcW w:w="1728" w:type="dxa"/>
          </w:tcPr>
          <w:p w14:paraId="464FF5C0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0493AF6E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30BDB8EC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796C04C8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40005EB3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</w:tr>
      <w:tr w:rsidR="00D02A9C" w:rsidRPr="009562A3" w14:paraId="593D1E91" w14:textId="77777777">
        <w:tc>
          <w:tcPr>
            <w:tcW w:w="1728" w:type="dxa"/>
          </w:tcPr>
          <w:p w14:paraId="00B60405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61C4D95B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57D351F9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60FCA18F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56CEDE90" w14:textId="77777777" w:rsidR="00D02A9C" w:rsidRPr="009562A3" w:rsidRDefault="00D02A9C">
            <w:pPr>
              <w:rPr>
                <w:rFonts w:ascii="Arial" w:hAnsi="Arial" w:cs="Arial"/>
              </w:rPr>
            </w:pPr>
          </w:p>
        </w:tc>
      </w:tr>
    </w:tbl>
    <w:p w14:paraId="18CA7BDE" w14:textId="77777777" w:rsidR="009562A3" w:rsidRPr="009562A3" w:rsidRDefault="009562A3">
      <w:pPr>
        <w:rPr>
          <w:rFonts w:ascii="Arial" w:hAnsi="Arial" w:cs="Arial"/>
        </w:rPr>
      </w:pPr>
    </w:p>
    <w:sectPr w:rsidR="009562A3" w:rsidRPr="009562A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1641433">
    <w:abstractNumId w:val="8"/>
  </w:num>
  <w:num w:numId="2" w16cid:durableId="1682468708">
    <w:abstractNumId w:val="6"/>
  </w:num>
  <w:num w:numId="3" w16cid:durableId="709912762">
    <w:abstractNumId w:val="5"/>
  </w:num>
  <w:num w:numId="4" w16cid:durableId="1907909677">
    <w:abstractNumId w:val="4"/>
  </w:num>
  <w:num w:numId="5" w16cid:durableId="705444142">
    <w:abstractNumId w:val="7"/>
  </w:num>
  <w:num w:numId="6" w16cid:durableId="791442094">
    <w:abstractNumId w:val="3"/>
  </w:num>
  <w:num w:numId="7" w16cid:durableId="409739096">
    <w:abstractNumId w:val="2"/>
  </w:num>
  <w:num w:numId="8" w16cid:durableId="1625233748">
    <w:abstractNumId w:val="1"/>
  </w:num>
  <w:num w:numId="9" w16cid:durableId="175465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B72DA"/>
    <w:rsid w:val="008010CE"/>
    <w:rsid w:val="008B4112"/>
    <w:rsid w:val="009562A3"/>
    <w:rsid w:val="00997684"/>
    <w:rsid w:val="00A81725"/>
    <w:rsid w:val="00AA1D8D"/>
    <w:rsid w:val="00B47730"/>
    <w:rsid w:val="00CB0664"/>
    <w:rsid w:val="00D02A9C"/>
    <w:rsid w:val="00D37B73"/>
    <w:rsid w:val="00DB6834"/>
    <w:rsid w:val="00E43AB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BC951B"/>
  <w14:defaultImageDpi w14:val="300"/>
  <w15:docId w15:val="{3845A02A-4F5A-4755-84DE-09AB8A0B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383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5</cp:revision>
  <dcterms:created xsi:type="dcterms:W3CDTF">2013-12-23T23:15:00Z</dcterms:created>
  <dcterms:modified xsi:type="dcterms:W3CDTF">2025-09-19T07:20:00Z</dcterms:modified>
  <cp:category/>
</cp:coreProperties>
</file>